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ACE0" w14:textId="7C6DCF7E" w:rsidR="00955655" w:rsidRPr="00955655" w:rsidRDefault="00955655" w:rsidP="00955655">
      <w:pPr>
        <w:spacing w:after="1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655">
        <w:rPr>
          <w:rFonts w:ascii="Times New Roman" w:eastAsia="Times New Roman" w:hAnsi="Times New Roman" w:cs="Times New Roman"/>
          <w:b/>
          <w:bCs/>
          <w:sz w:val="24"/>
          <w:szCs w:val="24"/>
        </w:rPr>
        <w:t>Fac-Simile nota spese pro-forma per patrocinio stragiudiziale in materia di Mediazione o Negoziazione assistita da predisporre su carta intestata.</w:t>
      </w:r>
    </w:p>
    <w:p w14:paraId="654EB71E" w14:textId="77777777" w:rsidR="00955655" w:rsidRPr="00955655" w:rsidRDefault="00955655" w:rsidP="00955655">
      <w:pPr>
        <w:spacing w:after="105"/>
        <w:rPr>
          <w:rFonts w:ascii="Times New Roman" w:eastAsia="Times New Roman" w:hAnsi="Times New Roman" w:cs="Times New Roman"/>
          <w:sz w:val="24"/>
          <w:szCs w:val="24"/>
        </w:rPr>
      </w:pPr>
    </w:p>
    <w:p w14:paraId="34BC67D7" w14:textId="77777777" w:rsidR="00955655" w:rsidRPr="00955655" w:rsidRDefault="00955655" w:rsidP="00955655">
      <w:pPr>
        <w:spacing w:after="105"/>
        <w:rPr>
          <w:rFonts w:ascii="Times New Roman" w:eastAsia="Times New Roman" w:hAnsi="Times New Roman" w:cs="Times New Roman"/>
          <w:sz w:val="24"/>
          <w:szCs w:val="24"/>
        </w:rPr>
      </w:pPr>
    </w:p>
    <w:p w14:paraId="2F3F0F80" w14:textId="6CD25A21" w:rsidR="009306CF" w:rsidRPr="00955655" w:rsidRDefault="00955655" w:rsidP="0075165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955655">
        <w:rPr>
          <w:rFonts w:ascii="Times New Roman" w:hAnsi="Times New Roman" w:cs="Times New Roman"/>
          <w:sz w:val="24"/>
          <w:szCs w:val="24"/>
        </w:rPr>
        <w:t>Spett.le Ministero della Giustizia</w:t>
      </w:r>
    </w:p>
    <w:p w14:paraId="21427C8A" w14:textId="6273F335" w:rsidR="009306CF" w:rsidRPr="00955655" w:rsidRDefault="00955655" w:rsidP="0075165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955655">
        <w:rPr>
          <w:rFonts w:ascii="Times New Roman" w:eastAsia="Times New Roman" w:hAnsi="Times New Roman" w:cs="Times New Roman"/>
          <w:sz w:val="24"/>
          <w:szCs w:val="24"/>
        </w:rPr>
        <w:t>Roma</w:t>
      </w:r>
    </w:p>
    <w:p w14:paraId="56584E56" w14:textId="77777777" w:rsidR="00955655" w:rsidRDefault="00955655">
      <w:pPr>
        <w:spacing w:after="91"/>
        <w:ind w:left="4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B08836" w14:textId="669931F2" w:rsidR="009306CF" w:rsidRPr="00955655" w:rsidRDefault="00955655">
      <w:pPr>
        <w:spacing w:after="91"/>
        <w:ind w:left="44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Pro-forma fattura</w:t>
      </w:r>
    </w:p>
    <w:p w14:paraId="25663D6F" w14:textId="77777777" w:rsidR="009306CF" w:rsidRPr="00955655" w:rsidRDefault="00000000">
      <w:pPr>
        <w:spacing w:after="121"/>
        <w:ind w:left="44" w:righ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5655">
        <w:rPr>
          <w:rFonts w:ascii="Times New Roman" w:eastAsia="Times New Roman" w:hAnsi="Times New Roman" w:cs="Times New Roman"/>
          <w:sz w:val="24"/>
          <w:szCs w:val="24"/>
        </w:rPr>
        <w:t>(D.M. n. 147 del 13/08/2022)</w:t>
      </w:r>
    </w:p>
    <w:p w14:paraId="3BB7666F" w14:textId="77777777" w:rsidR="00751656" w:rsidRDefault="00751656" w:rsidP="00955655">
      <w:pPr>
        <w:spacing w:after="91"/>
        <w:rPr>
          <w:rFonts w:ascii="Times New Roman" w:eastAsia="Times New Roman" w:hAnsi="Times New Roman" w:cs="Times New Roman"/>
          <w:sz w:val="24"/>
          <w:szCs w:val="24"/>
        </w:rPr>
      </w:pPr>
    </w:p>
    <w:p w14:paraId="5E4F9F8B" w14:textId="1CF9F1A1" w:rsidR="009306CF" w:rsidRPr="00955655" w:rsidRDefault="00955655" w:rsidP="00955655">
      <w:pPr>
        <w:spacing w:after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 della prestazione: 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mediazione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 negoziazione assistita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14:paraId="17EA9244" w14:textId="77777777" w:rsidR="00751656" w:rsidRDefault="00751656" w:rsidP="00955655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</w:p>
    <w:p w14:paraId="2FA877A1" w14:textId="4DB79C0E" w:rsidR="009306CF" w:rsidRDefault="00000000" w:rsidP="00955655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Valore: </w:t>
      </w:r>
      <w:r w:rsidR="00955655">
        <w:rPr>
          <w:rFonts w:ascii="Times New Roman" w:eastAsia="Times New Roman" w:hAnsi="Times New Roman" w:cs="Times New Roman"/>
          <w:sz w:val="24"/>
          <w:szCs w:val="24"/>
        </w:rPr>
        <w:t>&lt;valore o indeterminabile&gt;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5655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>complessità</w:t>
      </w:r>
      <w:r w:rsidR="0095565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6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655">
        <w:rPr>
          <w:rFonts w:ascii="Times New Roman" w:eastAsia="Times New Roman" w:hAnsi="Times New Roman" w:cs="Times New Roman"/>
          <w:sz w:val="24"/>
          <w:szCs w:val="24"/>
        </w:rPr>
        <w:t>&lt;oggetto della procedura&gt;</w:t>
      </w:r>
    </w:p>
    <w:tbl>
      <w:tblPr>
        <w:tblStyle w:val="TableGrid"/>
        <w:tblW w:w="9431" w:type="dxa"/>
        <w:tblInd w:w="67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7446"/>
        <w:gridCol w:w="425"/>
        <w:gridCol w:w="1560"/>
      </w:tblGrid>
      <w:tr w:rsidR="00955655" w:rsidRPr="00955655" w14:paraId="56E9D8BA" w14:textId="77777777" w:rsidTr="00751656">
        <w:trPr>
          <w:trHeight w:val="397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06C9" w14:textId="1241A8D5" w:rsidR="00955655" w:rsidRPr="00955655" w:rsidRDefault="00955655" w:rsidP="000A72D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1DDE" w14:textId="77777777" w:rsidR="00955655" w:rsidRPr="00955655" w:rsidRDefault="00955655" w:rsidP="000A72D3">
            <w:pPr>
              <w:ind w:left="109"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AA71E" w14:textId="1263A270" w:rsidR="00955655" w:rsidRPr="00955655" w:rsidRDefault="00955655" w:rsidP="00751656">
            <w:pPr>
              <w:ind w:left="144" w:right="14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6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Compenso</w:t>
            </w:r>
          </w:p>
        </w:tc>
      </w:tr>
      <w:tr w:rsidR="00955655" w:rsidRPr="00955655" w14:paraId="5C5F1E04" w14:textId="77777777" w:rsidTr="00751656">
        <w:trPr>
          <w:trHeight w:val="397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D061" w14:textId="09F549F9" w:rsidR="00955655" w:rsidRPr="00955655" w:rsidRDefault="00955655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dell’attivazione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01C3" w14:textId="222396F2" w:rsidR="00955655" w:rsidRPr="00955655" w:rsidRDefault="00955655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37EA9" w14:textId="77777777" w:rsidR="00955655" w:rsidRPr="00955655" w:rsidRDefault="00955655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55" w:rsidRPr="00955655" w14:paraId="14BFD83A" w14:textId="77777777" w:rsidTr="00751656">
        <w:trPr>
          <w:trHeight w:val="397"/>
        </w:trPr>
        <w:tc>
          <w:tcPr>
            <w:tcW w:w="7446" w:type="dxa"/>
            <w:tcBorders>
              <w:top w:val="nil"/>
              <w:left w:val="nil"/>
              <w:right w:val="nil"/>
            </w:tcBorders>
            <w:vAlign w:val="center"/>
          </w:tcPr>
          <w:p w14:paraId="2057AC08" w14:textId="3C8B1DBA" w:rsidR="00955655" w:rsidRPr="00955655" w:rsidRDefault="000A72D3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di negoziazione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5E6F799C" w14:textId="706EBFCD" w:rsidR="00955655" w:rsidRPr="00955655" w:rsidRDefault="000A72D3" w:rsidP="000A72D3">
            <w:pPr>
              <w:tabs>
                <w:tab w:val="left" w:pos="2550"/>
              </w:tabs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5994A2F" w14:textId="77777777" w:rsidR="00955655" w:rsidRPr="00955655" w:rsidRDefault="00955655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D3" w:rsidRPr="00955655" w14:paraId="18B3E602" w14:textId="77777777" w:rsidTr="00751656">
        <w:trPr>
          <w:trHeight w:val="397"/>
        </w:trPr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96F7" w14:textId="16373342" w:rsidR="000A72D3" w:rsidRPr="00955655" w:rsidRDefault="000A72D3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Conciliazione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2384DB" w14:textId="5EB61EFA" w:rsidR="000A72D3" w:rsidRDefault="000A72D3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C9A9B" w14:textId="77777777" w:rsidR="000A72D3" w:rsidRPr="00955655" w:rsidRDefault="000A72D3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D3" w:rsidRPr="00955655" w14:paraId="2E518FE8" w14:textId="77777777" w:rsidTr="00751656">
        <w:trPr>
          <w:trHeight w:val="397"/>
        </w:trPr>
        <w:tc>
          <w:tcPr>
            <w:tcW w:w="74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057EC3" w14:textId="430FBD67" w:rsidR="000A72D3" w:rsidRPr="000A72D3" w:rsidRDefault="00751656" w:rsidP="000A72D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0A72D3" w:rsidRPr="000A7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ompenso tabellare (valori medi)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DCB370" w14:textId="04DDC70E" w:rsidR="000A72D3" w:rsidRPr="000A72D3" w:rsidRDefault="000A72D3" w:rsidP="000A72D3">
            <w:pPr>
              <w:ind w:left="109" w:right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DCBD29" w14:textId="77777777" w:rsidR="000A72D3" w:rsidRPr="000A72D3" w:rsidRDefault="000A72D3" w:rsidP="00751656">
            <w:pPr>
              <w:ind w:left="144" w:right="14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5655" w:rsidRPr="00955655" w14:paraId="6AEBB6BE" w14:textId="77777777" w:rsidTr="00751656">
        <w:trPr>
          <w:trHeight w:val="397"/>
        </w:trPr>
        <w:tc>
          <w:tcPr>
            <w:tcW w:w="744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3250575" w14:textId="60611D0B" w:rsidR="00955655" w:rsidRPr="00955655" w:rsidRDefault="00955655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655">
              <w:rPr>
                <w:rFonts w:ascii="Times New Roman" w:eastAsia="Times New Roman" w:hAnsi="Times New Roman" w:cs="Times New Roman"/>
                <w:sz w:val="24"/>
                <w:szCs w:val="24"/>
              </w:rPr>
              <w:t>Dimidiazione ex art. 130 D.P.R. 115/2002 e s.m.i. per ammissione al P.S.S.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E4F29E7" w14:textId="10254A13" w:rsidR="00955655" w:rsidRPr="00955655" w:rsidRDefault="000A72D3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-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E0758F0" w14:textId="77777777" w:rsidR="00955655" w:rsidRPr="00955655" w:rsidRDefault="00955655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CF" w:rsidRPr="000A72D3" w14:paraId="57C2C88D" w14:textId="77777777" w:rsidTr="00751656">
        <w:trPr>
          <w:trHeight w:val="397"/>
        </w:trPr>
        <w:tc>
          <w:tcPr>
            <w:tcW w:w="74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44753D0" w14:textId="56F766D9" w:rsidR="009306CF" w:rsidRPr="000A72D3" w:rsidRDefault="00000000" w:rsidP="000A72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Compenso tabellare </w:t>
            </w:r>
            <w:r w:rsidR="007D4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 </w:t>
            </w:r>
            <w:r w:rsidRPr="000A7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netto</w:t>
            </w:r>
            <w:r w:rsidR="007D4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delle riduzioni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672450" w14:textId="7DB7E28F" w:rsidR="009306CF" w:rsidRPr="000A72D3" w:rsidRDefault="000A72D3" w:rsidP="000A72D3">
            <w:pPr>
              <w:ind w:left="109" w:right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E8CB0F" w14:textId="4440477F" w:rsidR="009306CF" w:rsidRPr="000A72D3" w:rsidRDefault="009306CF" w:rsidP="00751656">
            <w:pPr>
              <w:ind w:left="144" w:right="14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6CF" w:rsidRPr="00955655" w14:paraId="1C0366E7" w14:textId="77777777" w:rsidTr="007D4F89">
        <w:tblPrEx>
          <w:tblCellMar>
            <w:top w:w="7" w:type="dxa"/>
          </w:tblCellMar>
        </w:tblPrEx>
        <w:trPr>
          <w:trHeight w:val="397"/>
        </w:trPr>
        <w:tc>
          <w:tcPr>
            <w:tcW w:w="7446" w:type="dxa"/>
            <w:tcBorders>
              <w:top w:val="nil"/>
              <w:left w:val="nil"/>
              <w:right w:val="nil"/>
            </w:tcBorders>
            <w:vAlign w:val="center"/>
          </w:tcPr>
          <w:p w14:paraId="72F223EF" w14:textId="77777777" w:rsidR="009306CF" w:rsidRPr="00955655" w:rsidRDefault="00000000" w:rsidP="000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55">
              <w:rPr>
                <w:rFonts w:ascii="Times New Roman" w:eastAsia="Times New Roman" w:hAnsi="Times New Roman" w:cs="Times New Roman"/>
                <w:sz w:val="24"/>
                <w:szCs w:val="24"/>
              </w:rPr>
              <w:t>Spese generali (15% sul compenso totale)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E597A77" w14:textId="127B932B" w:rsidR="009306CF" w:rsidRPr="00955655" w:rsidRDefault="000A72D3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9BBFDC5" w14:textId="7103991E" w:rsidR="009306CF" w:rsidRPr="00955655" w:rsidRDefault="009306CF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56" w:rsidRPr="00955655" w14:paraId="7DACA289" w14:textId="77777777" w:rsidTr="007D4F89">
        <w:tblPrEx>
          <w:tblCellMar>
            <w:top w:w="7" w:type="dxa"/>
          </w:tblCellMar>
        </w:tblPrEx>
        <w:trPr>
          <w:trHeight w:val="397"/>
        </w:trPr>
        <w:tc>
          <w:tcPr>
            <w:tcW w:w="7446" w:type="dxa"/>
            <w:tcBorders>
              <w:top w:val="nil"/>
              <w:left w:val="nil"/>
              <w:right w:val="nil"/>
            </w:tcBorders>
            <w:vAlign w:val="center"/>
          </w:tcPr>
          <w:p w14:paraId="09514B49" w14:textId="18B9B108" w:rsidR="00751656" w:rsidRPr="00955655" w:rsidRDefault="00751656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Cassa Avvocati (4%)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EC1DE94" w14:textId="26C94272" w:rsidR="00751656" w:rsidRDefault="00751656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3E8489F0" w14:textId="77777777" w:rsidR="00751656" w:rsidRPr="00955655" w:rsidRDefault="00751656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89" w:rsidRPr="00955655" w14:paraId="2D5BAFA9" w14:textId="77777777" w:rsidTr="007D4F89">
        <w:tblPrEx>
          <w:tblCellMar>
            <w:top w:w="7" w:type="dxa"/>
          </w:tblCellMar>
        </w:tblPrEx>
        <w:trPr>
          <w:trHeight w:val="397"/>
        </w:trPr>
        <w:tc>
          <w:tcPr>
            <w:tcW w:w="744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A01A437" w14:textId="6E2B86E8" w:rsidR="007D4F89" w:rsidRDefault="007D4F89" w:rsidP="000A7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Diritti vidimazione parcella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C05A2FA" w14:textId="16E37542" w:rsidR="007D4F89" w:rsidRDefault="007D4F89" w:rsidP="000A72D3">
            <w:pPr>
              <w:ind w:left="109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F4A383A" w14:textId="590FB8D7" w:rsidR="007D4F89" w:rsidRPr="00955655" w:rsidRDefault="007D4F89" w:rsidP="00751656">
            <w:pPr>
              <w:ind w:left="144"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51656" w:rsidRPr="00751656" w14:paraId="719B67FC" w14:textId="77777777" w:rsidTr="00751656">
        <w:tblPrEx>
          <w:tblCellMar>
            <w:top w:w="7" w:type="dxa"/>
          </w:tblCellMar>
        </w:tblPrEx>
        <w:trPr>
          <w:trHeight w:val="397"/>
        </w:trPr>
        <w:tc>
          <w:tcPr>
            <w:tcW w:w="74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CCC8E0" w14:textId="6830E133" w:rsidR="00751656" w:rsidRPr="00751656" w:rsidRDefault="00751656" w:rsidP="000A72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Totale</w:t>
            </w:r>
            <w:r w:rsidR="00A2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 fatturare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E4306ED" w14:textId="21B637EF" w:rsidR="00751656" w:rsidRPr="00751656" w:rsidRDefault="00751656" w:rsidP="000A72D3">
            <w:pPr>
              <w:ind w:left="109"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6D8BDC" w14:textId="77777777" w:rsidR="00751656" w:rsidRPr="00751656" w:rsidRDefault="00751656" w:rsidP="00751656">
            <w:pPr>
              <w:ind w:left="144" w:right="14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8F7AD1" w14:textId="77777777" w:rsidR="009306CF" w:rsidRPr="00955655" w:rsidRDefault="00000000">
      <w:pPr>
        <w:spacing w:after="48"/>
        <w:ind w:left="1431"/>
        <w:rPr>
          <w:rFonts w:ascii="Times New Roman" w:hAnsi="Times New Roman" w:cs="Times New Roman"/>
          <w:sz w:val="24"/>
          <w:szCs w:val="24"/>
        </w:rPr>
      </w:pPr>
      <w:r w:rsidRPr="00955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D6363C" wp14:editId="1BEB44EF">
            <wp:extent cx="426897" cy="9144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8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F8A4" w14:textId="77777777" w:rsidR="00751656" w:rsidRDefault="00751656">
      <w:pPr>
        <w:spacing w:after="0" w:line="352" w:lineRule="auto"/>
        <w:ind w:left="57" w:hanging="5"/>
        <w:rPr>
          <w:rFonts w:ascii="Times New Roman" w:eastAsia="Times New Roman" w:hAnsi="Times New Roman" w:cs="Times New Roman"/>
          <w:sz w:val="24"/>
          <w:szCs w:val="24"/>
        </w:rPr>
      </w:pPr>
    </w:p>
    <w:p w14:paraId="3EDA6828" w14:textId="3E981EB6" w:rsidR="009306CF" w:rsidRPr="00955655" w:rsidRDefault="00751656">
      <w:pPr>
        <w:spacing w:after="0" w:line="352" w:lineRule="auto"/>
        <w:ind w:left="57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&lt;Eventuale nota sul regime fiscale applicato: Es. </w:t>
      </w:r>
      <w:r w:rsidRPr="00751656">
        <w:rPr>
          <w:rFonts w:ascii="Times New Roman" w:eastAsia="Times New Roman" w:hAnsi="Times New Roman" w:cs="Times New Roman"/>
          <w:i/>
          <w:iCs/>
          <w:sz w:val="24"/>
          <w:szCs w:val="24"/>
        </w:rPr>
        <w:t>Operazione senza applicazione dell'IVA ai sensi dell'art. 1, comma 58, Legge n. 190/2014, regime forfetario, senza applicazione della ritenuta alla fonte a titolo d'acconto.</w:t>
      </w:r>
      <w:r w:rsidR="00B75589">
        <w:rPr>
          <w:rFonts w:ascii="Times New Roman" w:eastAsia="Times New Roman" w:hAnsi="Times New Roman" w:cs="Times New Roman"/>
          <w:i/>
          <w:iCs/>
          <w:sz w:val="24"/>
          <w:szCs w:val="24"/>
        </w:rPr>
        <w:t>&gt;</w:t>
      </w:r>
    </w:p>
    <w:p w14:paraId="3097E1A1" w14:textId="77777777" w:rsidR="00751656" w:rsidRDefault="00751656">
      <w:pPr>
        <w:spacing w:after="0"/>
        <w:ind w:left="57" w:hanging="5"/>
        <w:rPr>
          <w:rFonts w:ascii="Times New Roman" w:eastAsia="Times New Roman" w:hAnsi="Times New Roman" w:cs="Times New Roman"/>
          <w:sz w:val="24"/>
          <w:szCs w:val="24"/>
        </w:rPr>
      </w:pPr>
    </w:p>
    <w:p w14:paraId="5BDAAAC9" w14:textId="12021F4F" w:rsidR="009306CF" w:rsidRDefault="00751656">
      <w:pPr>
        <w:spacing w:after="0"/>
        <w:ind w:left="57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Logo e data</w:t>
      </w:r>
      <w:r w:rsidR="00B75589">
        <w:rPr>
          <w:rFonts w:ascii="Times New Roman" w:eastAsia="Times New Roman" w:hAnsi="Times New Roman" w:cs="Times New Roman"/>
          <w:sz w:val="24"/>
          <w:szCs w:val="24"/>
        </w:rPr>
        <w:t xml:space="preserve"> ________, __/__/_____</w:t>
      </w:r>
    </w:p>
    <w:p w14:paraId="251D39BD" w14:textId="77777777" w:rsidR="00B75589" w:rsidRDefault="00B75589">
      <w:pPr>
        <w:spacing w:after="0"/>
        <w:ind w:left="57" w:hanging="5"/>
        <w:rPr>
          <w:rFonts w:ascii="Times New Roman" w:eastAsia="Times New Roman" w:hAnsi="Times New Roman" w:cs="Times New Roman"/>
          <w:sz w:val="24"/>
          <w:szCs w:val="24"/>
        </w:rPr>
      </w:pPr>
    </w:p>
    <w:p w14:paraId="5131195D" w14:textId="77777777" w:rsidR="00B75589" w:rsidRPr="00955655" w:rsidRDefault="00B75589">
      <w:pPr>
        <w:spacing w:after="0"/>
        <w:ind w:left="57" w:hanging="5"/>
        <w:rPr>
          <w:rFonts w:ascii="Times New Roman" w:hAnsi="Times New Roman" w:cs="Times New Roman"/>
          <w:sz w:val="24"/>
          <w:szCs w:val="24"/>
        </w:rPr>
      </w:pPr>
    </w:p>
    <w:p w14:paraId="63F10F45" w14:textId="026C0DAA" w:rsidR="00B75589" w:rsidRDefault="00B75589" w:rsidP="00B7558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ED6BC34" w14:textId="24BF8F81" w:rsidR="009306CF" w:rsidRPr="00955655" w:rsidRDefault="00B75589" w:rsidP="00B7558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9306CF" w:rsidRPr="00955655">
      <w:pgSz w:w="11563" w:h="16488"/>
      <w:pgMar w:top="1440" w:right="912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CF"/>
    <w:rsid w:val="000A72D3"/>
    <w:rsid w:val="00751656"/>
    <w:rsid w:val="007D4F89"/>
    <w:rsid w:val="009306CF"/>
    <w:rsid w:val="00955655"/>
    <w:rsid w:val="009D18FB"/>
    <w:rsid w:val="00A260E9"/>
    <w:rsid w:val="00B75589"/>
    <w:rsid w:val="00B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383B"/>
  <w15:docId w15:val="{1322AB77-CBDF-460E-B60C-40DF5D5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Galanti</dc:creator>
  <cp:keywords/>
  <cp:lastModifiedBy>Giancarlo Galanti</cp:lastModifiedBy>
  <cp:revision>3</cp:revision>
  <dcterms:created xsi:type="dcterms:W3CDTF">2024-11-22T07:54:00Z</dcterms:created>
  <dcterms:modified xsi:type="dcterms:W3CDTF">2024-11-22T08:17:00Z</dcterms:modified>
</cp:coreProperties>
</file>